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8AC0" w14:textId="77777777" w:rsidR="00B312A4" w:rsidRPr="005D4D48" w:rsidRDefault="00B312A4" w:rsidP="00B312A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ŞEHİT AYTEKİN KURU</w:t>
      </w:r>
      <w:r w:rsidRPr="005D4D48">
        <w:rPr>
          <w:b/>
          <w:bCs/>
          <w:sz w:val="24"/>
          <w:szCs w:val="24"/>
        </w:rPr>
        <w:t xml:space="preserve"> ANADOLU LİSESİ</w:t>
      </w:r>
    </w:p>
    <w:p w14:paraId="2F4BACE9" w14:textId="3F90210E" w:rsidR="00B312A4" w:rsidRPr="005D4D48" w:rsidRDefault="00B312A4" w:rsidP="00B312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  <w:r w:rsidRPr="005D4D4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2024</w:t>
      </w:r>
      <w:r w:rsidRPr="005D4D48">
        <w:rPr>
          <w:b/>
          <w:bCs/>
          <w:sz w:val="24"/>
          <w:szCs w:val="24"/>
        </w:rPr>
        <w:t xml:space="preserve"> EĞİTİM-ÖĞRETİM YILI FİZİK DERSİ </w:t>
      </w:r>
      <w:r>
        <w:rPr>
          <w:b/>
          <w:sz w:val="24"/>
          <w:szCs w:val="24"/>
        </w:rPr>
        <w:t>OKUL GENELİNDE YAPILACAK</w:t>
      </w:r>
      <w:r w:rsidR="00641A35">
        <w:rPr>
          <w:b/>
          <w:sz w:val="24"/>
          <w:szCs w:val="24"/>
        </w:rPr>
        <w:t xml:space="preserve"> 2.</w:t>
      </w:r>
      <w:proofErr w:type="gramStart"/>
      <w:r w:rsidR="00641A35">
        <w:rPr>
          <w:b/>
          <w:sz w:val="24"/>
          <w:szCs w:val="24"/>
        </w:rPr>
        <w:t xml:space="preserve">DÖNEM </w:t>
      </w:r>
      <w:r>
        <w:rPr>
          <w:b/>
          <w:sz w:val="24"/>
          <w:szCs w:val="24"/>
        </w:rPr>
        <w:t xml:space="preserve"> 1</w:t>
      </w:r>
      <w:proofErr w:type="gramEnd"/>
      <w:r>
        <w:rPr>
          <w:b/>
          <w:sz w:val="24"/>
          <w:szCs w:val="24"/>
        </w:rPr>
        <w:t>.ORTAK SINAV</w:t>
      </w:r>
      <w:r w:rsidRPr="005D4D48">
        <w:rPr>
          <w:b/>
          <w:sz w:val="24"/>
          <w:szCs w:val="24"/>
        </w:rPr>
        <w:t xml:space="preserve"> </w:t>
      </w:r>
      <w:r w:rsidRPr="005D4D48">
        <w:rPr>
          <w:b/>
          <w:bCs/>
          <w:sz w:val="24"/>
          <w:szCs w:val="24"/>
        </w:rPr>
        <w:t>ZÜMRE ÖĞRETMENLER KURULU TOPLANTI TUTANAĞI</w:t>
      </w:r>
    </w:p>
    <w:p w14:paraId="64FADD9C" w14:textId="21B0229A" w:rsidR="00B312A4" w:rsidRPr="004E7BA4" w:rsidRDefault="00B312A4" w:rsidP="004E7BA4">
      <w:pPr>
        <w:ind w:left="1440" w:firstLine="720"/>
        <w:rPr>
          <w:b/>
          <w:bCs/>
          <w:sz w:val="24"/>
          <w:szCs w:val="24"/>
        </w:rPr>
      </w:pPr>
      <w:r w:rsidRPr="005D4D48">
        <w:rPr>
          <w:b/>
          <w:bCs/>
          <w:sz w:val="24"/>
          <w:szCs w:val="24"/>
        </w:rPr>
        <w:t xml:space="preserve">       </w:t>
      </w:r>
    </w:p>
    <w:p w14:paraId="07148397" w14:textId="15425D98" w:rsidR="00B312A4" w:rsidRPr="005D4D48" w:rsidRDefault="00B312A4" w:rsidP="00B312A4">
      <w:pPr>
        <w:jc w:val="both"/>
        <w:rPr>
          <w:rFonts w:eastAsia="Calibri"/>
          <w:sz w:val="24"/>
          <w:szCs w:val="24"/>
        </w:rPr>
      </w:pPr>
      <w:r w:rsidRPr="005D4D48">
        <w:rPr>
          <w:rFonts w:eastAsia="Calibri"/>
          <w:b/>
          <w:sz w:val="24"/>
          <w:szCs w:val="24"/>
        </w:rPr>
        <w:t xml:space="preserve">TOPLANTI </w:t>
      </w:r>
      <w:proofErr w:type="gramStart"/>
      <w:r w:rsidRPr="005D4D48">
        <w:rPr>
          <w:rFonts w:eastAsia="Calibri"/>
          <w:b/>
          <w:sz w:val="24"/>
          <w:szCs w:val="24"/>
        </w:rPr>
        <w:t xml:space="preserve">NO          </w:t>
      </w:r>
      <w:r>
        <w:rPr>
          <w:rFonts w:eastAsia="Calibri"/>
          <w:b/>
          <w:sz w:val="24"/>
          <w:szCs w:val="24"/>
        </w:rPr>
        <w:t xml:space="preserve"> </w:t>
      </w:r>
      <w:r w:rsidRPr="005D4D48">
        <w:rPr>
          <w:rFonts w:eastAsia="Calibri"/>
          <w:b/>
          <w:sz w:val="24"/>
          <w:szCs w:val="24"/>
        </w:rPr>
        <w:t xml:space="preserve">: </w:t>
      </w:r>
      <w:r w:rsidR="00641A35">
        <w:rPr>
          <w:rFonts w:eastAsia="Calibri"/>
          <w:sz w:val="24"/>
          <w:szCs w:val="24"/>
        </w:rPr>
        <w:t>1</w:t>
      </w:r>
      <w:proofErr w:type="gramEnd"/>
    </w:p>
    <w:p w14:paraId="3908EA22" w14:textId="06FBB74F" w:rsidR="00B312A4" w:rsidRPr="005D4D48" w:rsidRDefault="00B312A4" w:rsidP="00B312A4">
      <w:pPr>
        <w:rPr>
          <w:b/>
          <w:sz w:val="24"/>
          <w:szCs w:val="24"/>
        </w:rPr>
      </w:pPr>
      <w:r w:rsidRPr="005D4D48">
        <w:rPr>
          <w:b/>
          <w:sz w:val="24"/>
          <w:szCs w:val="24"/>
        </w:rPr>
        <w:t xml:space="preserve">TOPLANTI </w:t>
      </w:r>
      <w:proofErr w:type="gramStart"/>
      <w:r w:rsidRPr="005D4D48">
        <w:rPr>
          <w:b/>
          <w:sz w:val="24"/>
          <w:szCs w:val="24"/>
        </w:rPr>
        <w:t xml:space="preserve">TARİHİ  : </w:t>
      </w:r>
      <w:r w:rsidR="00641A35">
        <w:rPr>
          <w:sz w:val="24"/>
          <w:szCs w:val="24"/>
        </w:rPr>
        <w:t>07</w:t>
      </w:r>
      <w:proofErr w:type="gramEnd"/>
      <w:r>
        <w:rPr>
          <w:sz w:val="24"/>
          <w:szCs w:val="24"/>
        </w:rPr>
        <w:t>.</w:t>
      </w:r>
      <w:r w:rsidR="00641A35">
        <w:rPr>
          <w:sz w:val="24"/>
          <w:szCs w:val="24"/>
        </w:rPr>
        <w:t>03</w:t>
      </w:r>
      <w:r w:rsidRPr="005D4D48">
        <w:rPr>
          <w:sz w:val="24"/>
          <w:szCs w:val="24"/>
        </w:rPr>
        <w:t>.202</w:t>
      </w:r>
      <w:r w:rsidR="00641A35">
        <w:rPr>
          <w:sz w:val="24"/>
          <w:szCs w:val="24"/>
        </w:rPr>
        <w:t>4</w:t>
      </w:r>
    </w:p>
    <w:p w14:paraId="260AEF9F" w14:textId="4014BBD6" w:rsidR="00B312A4" w:rsidRPr="005D4D48" w:rsidRDefault="00B312A4" w:rsidP="00B312A4">
      <w:pPr>
        <w:rPr>
          <w:b/>
          <w:sz w:val="24"/>
          <w:szCs w:val="24"/>
        </w:rPr>
      </w:pPr>
      <w:r w:rsidRPr="005D4D48">
        <w:rPr>
          <w:b/>
          <w:sz w:val="24"/>
          <w:szCs w:val="24"/>
        </w:rPr>
        <w:t xml:space="preserve">TOPLANTI </w:t>
      </w:r>
      <w:proofErr w:type="gramStart"/>
      <w:r w:rsidRPr="005D4D48">
        <w:rPr>
          <w:b/>
          <w:sz w:val="24"/>
          <w:szCs w:val="24"/>
        </w:rPr>
        <w:t xml:space="preserve">SAATİ    : </w:t>
      </w:r>
      <w:r w:rsidR="00641A35">
        <w:rPr>
          <w:sz w:val="24"/>
          <w:szCs w:val="24"/>
        </w:rPr>
        <w:t>15</w:t>
      </w:r>
      <w:proofErr w:type="gramEnd"/>
      <w:r w:rsidR="00641A35">
        <w:rPr>
          <w:sz w:val="24"/>
          <w:szCs w:val="24"/>
        </w:rPr>
        <w:t>.</w:t>
      </w:r>
      <w:r w:rsidR="00A37ED5">
        <w:rPr>
          <w:sz w:val="24"/>
          <w:szCs w:val="24"/>
        </w:rPr>
        <w:t>20</w:t>
      </w:r>
    </w:p>
    <w:p w14:paraId="0C97755D" w14:textId="77777777" w:rsidR="00B312A4" w:rsidRPr="005D4D48" w:rsidRDefault="00B312A4" w:rsidP="00B312A4">
      <w:pPr>
        <w:rPr>
          <w:b/>
          <w:sz w:val="24"/>
          <w:szCs w:val="24"/>
        </w:rPr>
      </w:pPr>
      <w:r w:rsidRPr="005D4D48">
        <w:rPr>
          <w:b/>
          <w:sz w:val="24"/>
          <w:szCs w:val="24"/>
        </w:rPr>
        <w:t xml:space="preserve">TOPLANTI </w:t>
      </w:r>
      <w:proofErr w:type="gramStart"/>
      <w:r w:rsidRPr="005D4D48">
        <w:rPr>
          <w:b/>
          <w:sz w:val="24"/>
          <w:szCs w:val="24"/>
        </w:rPr>
        <w:t xml:space="preserve">YERİ      : </w:t>
      </w:r>
      <w:r w:rsidRPr="005D4D48">
        <w:rPr>
          <w:sz w:val="24"/>
          <w:szCs w:val="24"/>
        </w:rPr>
        <w:t>Fizik</w:t>
      </w:r>
      <w:proofErr w:type="gramEnd"/>
      <w:r w:rsidRPr="005D4D48">
        <w:rPr>
          <w:sz w:val="24"/>
          <w:szCs w:val="24"/>
        </w:rPr>
        <w:t xml:space="preserve"> Laboratuvarı</w:t>
      </w:r>
    </w:p>
    <w:p w14:paraId="297E3905" w14:textId="77777777" w:rsidR="00B312A4" w:rsidRDefault="00B312A4" w:rsidP="00B312A4">
      <w:pPr>
        <w:jc w:val="both"/>
        <w:rPr>
          <w:sz w:val="24"/>
          <w:szCs w:val="24"/>
        </w:rPr>
      </w:pPr>
      <w:r w:rsidRPr="005D4D48">
        <w:rPr>
          <w:b/>
          <w:sz w:val="24"/>
          <w:szCs w:val="24"/>
        </w:rPr>
        <w:t xml:space="preserve">TOPLANTIYA KATILANLAR: </w:t>
      </w:r>
      <w:r>
        <w:rPr>
          <w:b/>
          <w:sz w:val="24"/>
          <w:szCs w:val="24"/>
        </w:rPr>
        <w:t xml:space="preserve"> </w:t>
      </w:r>
      <w:r w:rsidRPr="00B312A4">
        <w:rPr>
          <w:sz w:val="24"/>
          <w:szCs w:val="24"/>
        </w:rPr>
        <w:t>Elif DEMİR</w:t>
      </w:r>
      <w:r w:rsidRPr="005D4D48">
        <w:rPr>
          <w:sz w:val="24"/>
          <w:szCs w:val="24"/>
        </w:rPr>
        <w:t xml:space="preserve">, </w:t>
      </w:r>
      <w:r>
        <w:rPr>
          <w:sz w:val="24"/>
          <w:szCs w:val="24"/>
        </w:rPr>
        <w:t>Kadriye ŞAHİN, Mahir Kadir KARAKUŞ</w:t>
      </w:r>
    </w:p>
    <w:p w14:paraId="297C1443" w14:textId="77777777" w:rsidR="00903FC6" w:rsidRDefault="00903FC6" w:rsidP="00B312A4">
      <w:pPr>
        <w:jc w:val="both"/>
        <w:rPr>
          <w:sz w:val="24"/>
          <w:szCs w:val="24"/>
        </w:rPr>
      </w:pPr>
    </w:p>
    <w:p w14:paraId="78E74463" w14:textId="3CECB71A" w:rsidR="00A13AC0" w:rsidRDefault="00476C0F" w:rsidP="00B312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GÜNDEM MADDELERİ:</w:t>
      </w:r>
    </w:p>
    <w:p w14:paraId="0BB7D423" w14:textId="7A7208D4" w:rsidR="00476C0F" w:rsidRDefault="00476C0F" w:rsidP="00B312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AC50FE">
        <w:rPr>
          <w:sz w:val="24"/>
          <w:szCs w:val="24"/>
        </w:rPr>
        <w:t xml:space="preserve">Okul </w:t>
      </w:r>
      <w:r w:rsidR="006D0AF1">
        <w:rPr>
          <w:sz w:val="24"/>
          <w:szCs w:val="24"/>
        </w:rPr>
        <w:t xml:space="preserve">genelinde yapılacak ortak sınavlar için belirlenen senaryolar arasından </w:t>
      </w:r>
      <w:r w:rsidR="00F41115">
        <w:rPr>
          <w:sz w:val="24"/>
          <w:szCs w:val="24"/>
        </w:rPr>
        <w:t>her sınıf düzeyinde seçim yapılması</w:t>
      </w:r>
      <w:r w:rsidR="00B57595">
        <w:rPr>
          <w:sz w:val="24"/>
          <w:szCs w:val="24"/>
        </w:rPr>
        <w:t>.</w:t>
      </w:r>
    </w:p>
    <w:p w14:paraId="6B716A3A" w14:textId="274A5500" w:rsidR="00B57595" w:rsidRDefault="00B57595" w:rsidP="00B312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Her sınıf düzeyinde belirlenen sen</w:t>
      </w:r>
      <w:r w:rsidR="000C5598">
        <w:rPr>
          <w:sz w:val="24"/>
          <w:szCs w:val="24"/>
        </w:rPr>
        <w:t>a</w:t>
      </w:r>
      <w:r>
        <w:rPr>
          <w:sz w:val="24"/>
          <w:szCs w:val="24"/>
        </w:rPr>
        <w:t xml:space="preserve">ryoların </w:t>
      </w:r>
      <w:r w:rsidR="000C5598">
        <w:rPr>
          <w:sz w:val="24"/>
          <w:szCs w:val="24"/>
        </w:rPr>
        <w:t>okul idaresine bildirilmesi.</w:t>
      </w:r>
    </w:p>
    <w:p w14:paraId="7A936E23" w14:textId="77777777" w:rsidR="000C5598" w:rsidRDefault="000C5598" w:rsidP="00B312A4">
      <w:pPr>
        <w:jc w:val="both"/>
        <w:rPr>
          <w:sz w:val="24"/>
          <w:szCs w:val="24"/>
        </w:rPr>
      </w:pPr>
    </w:p>
    <w:p w14:paraId="4F605D15" w14:textId="5CE340C4" w:rsidR="000C5598" w:rsidRDefault="000C5598" w:rsidP="00B312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GÜNDEM </w:t>
      </w:r>
      <w:r w:rsidR="00832D72">
        <w:rPr>
          <w:b/>
          <w:bCs/>
          <w:sz w:val="24"/>
          <w:szCs w:val="24"/>
        </w:rPr>
        <w:t>MADDELERİNİN GÖRÜŞÜLMESİ:</w:t>
      </w:r>
    </w:p>
    <w:p w14:paraId="33406464" w14:textId="4B620F83" w:rsidR="00832D72" w:rsidRPr="00832D72" w:rsidRDefault="00832D72" w:rsidP="00B312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Her sınıf düzeyinde belirlenen senaryolar ve bu senaryolar </w:t>
      </w:r>
      <w:r w:rsidR="00571DA4">
        <w:rPr>
          <w:sz w:val="24"/>
          <w:szCs w:val="24"/>
        </w:rPr>
        <w:t>doğrultusunda hangi kazanımlardan kaç soru sorulacağı aşağıdaki tablolarda bel</w:t>
      </w:r>
      <w:r w:rsidR="00903FC6">
        <w:rPr>
          <w:sz w:val="24"/>
          <w:szCs w:val="24"/>
        </w:rPr>
        <w:t>i</w:t>
      </w:r>
      <w:r w:rsidR="00571DA4">
        <w:rPr>
          <w:sz w:val="24"/>
          <w:szCs w:val="24"/>
        </w:rPr>
        <w:t>rtilmişt</w:t>
      </w:r>
      <w:r w:rsidR="00903FC6">
        <w:rPr>
          <w:sz w:val="24"/>
          <w:szCs w:val="24"/>
        </w:rPr>
        <w:t>ir.</w:t>
      </w:r>
    </w:p>
    <w:p w14:paraId="7E162C28" w14:textId="77777777" w:rsidR="00A00F72" w:rsidRDefault="00A00F72" w:rsidP="00B312A4">
      <w:pPr>
        <w:jc w:val="both"/>
        <w:rPr>
          <w:sz w:val="24"/>
          <w:szCs w:val="24"/>
        </w:rPr>
      </w:pPr>
    </w:p>
    <w:p w14:paraId="53A8B742" w14:textId="1C0A844E" w:rsidR="00A00F72" w:rsidRPr="00903FC6" w:rsidRDefault="004E7BA4" w:rsidP="00A00F72">
      <w:pPr>
        <w:rPr>
          <w:b/>
          <w:bCs/>
        </w:rPr>
      </w:pPr>
      <w:r w:rsidRPr="00903FC6">
        <w:rPr>
          <w:b/>
          <w:bCs/>
        </w:rPr>
        <w:t xml:space="preserve">9. </w:t>
      </w:r>
      <w:r w:rsidR="00A00F72" w:rsidRPr="00903FC6">
        <w:rPr>
          <w:b/>
          <w:bCs/>
        </w:rPr>
        <w:t xml:space="preserve">sınıflarda Okul Genelinde Yapılacak 1. Ortak Sınav için </w:t>
      </w:r>
      <w:r w:rsidR="00A10700">
        <w:rPr>
          <w:b/>
          <w:bCs/>
        </w:rPr>
        <w:t>5</w:t>
      </w:r>
      <w:r w:rsidR="009827CE" w:rsidRPr="00903FC6">
        <w:rPr>
          <w:b/>
          <w:bCs/>
        </w:rPr>
        <w:t>.</w:t>
      </w:r>
      <w:r w:rsidR="00A00F72" w:rsidRPr="00903FC6">
        <w:rPr>
          <w:b/>
          <w:bCs/>
        </w:rPr>
        <w:t xml:space="preserve"> Senaryonun uygulanmasına karar verilmiştir. Buna göre</w:t>
      </w:r>
      <w:r w:rsidR="00903FC6" w:rsidRPr="00903FC6">
        <w:rPr>
          <w:b/>
          <w:bCs/>
        </w:rPr>
        <w:t>:</w:t>
      </w:r>
    </w:p>
    <w:p w14:paraId="0A8B5119" w14:textId="77777777" w:rsidR="00A00F72" w:rsidRDefault="00A00F72" w:rsidP="00A00F7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00F72" w14:paraId="04366AA7" w14:textId="77777777" w:rsidTr="007313F0">
        <w:tc>
          <w:tcPr>
            <w:tcW w:w="6941" w:type="dxa"/>
          </w:tcPr>
          <w:p w14:paraId="1DB2DD2A" w14:textId="77777777" w:rsidR="00A00F72" w:rsidRDefault="00A00F72" w:rsidP="007313F0">
            <w:r w:rsidRPr="003C451B">
              <w:t>Kazanımlar</w:t>
            </w:r>
          </w:p>
        </w:tc>
        <w:tc>
          <w:tcPr>
            <w:tcW w:w="2121" w:type="dxa"/>
          </w:tcPr>
          <w:p w14:paraId="71DB46C2" w14:textId="77777777" w:rsidR="00A00F72" w:rsidRDefault="00A00F72" w:rsidP="007313F0">
            <w:r>
              <w:t>Soru sayısı</w:t>
            </w:r>
          </w:p>
        </w:tc>
      </w:tr>
      <w:tr w:rsidR="00A00F72" w14:paraId="5BD1FD46" w14:textId="77777777" w:rsidTr="007313F0">
        <w:tc>
          <w:tcPr>
            <w:tcW w:w="6941" w:type="dxa"/>
          </w:tcPr>
          <w:p w14:paraId="36A64AFB" w14:textId="77792E22" w:rsidR="00A00F72" w:rsidRDefault="00632990" w:rsidP="007313F0">
            <w:r w:rsidRPr="00632990">
              <w:t xml:space="preserve"> Kuvvet, ivme ve kütle kavramları arasındaki ilişkiyi açıklar.</w:t>
            </w:r>
          </w:p>
        </w:tc>
        <w:tc>
          <w:tcPr>
            <w:tcW w:w="2121" w:type="dxa"/>
          </w:tcPr>
          <w:p w14:paraId="24974F82" w14:textId="77777777" w:rsidR="00A00F72" w:rsidRDefault="00A00F72" w:rsidP="007313F0">
            <w:r>
              <w:t>1</w:t>
            </w:r>
          </w:p>
        </w:tc>
      </w:tr>
      <w:tr w:rsidR="00A00F72" w14:paraId="4EAA8EBC" w14:textId="77777777" w:rsidTr="007313F0">
        <w:tc>
          <w:tcPr>
            <w:tcW w:w="6941" w:type="dxa"/>
          </w:tcPr>
          <w:p w14:paraId="21EE5879" w14:textId="43425E6C" w:rsidR="00A00F72" w:rsidRDefault="00546C32" w:rsidP="007313F0">
            <w:r w:rsidRPr="00546C32">
              <w:t xml:space="preserve"> Etki-tepki kuvvetlerini örneklerle açıklar.</w:t>
            </w:r>
          </w:p>
        </w:tc>
        <w:tc>
          <w:tcPr>
            <w:tcW w:w="2121" w:type="dxa"/>
          </w:tcPr>
          <w:p w14:paraId="4FC4DEF7" w14:textId="7BD522B9" w:rsidR="00A00F72" w:rsidRDefault="00546C32" w:rsidP="007313F0">
            <w:r>
              <w:t>1</w:t>
            </w:r>
          </w:p>
        </w:tc>
      </w:tr>
      <w:tr w:rsidR="00A00F72" w14:paraId="4B0C8BAA" w14:textId="77777777" w:rsidTr="007313F0">
        <w:tc>
          <w:tcPr>
            <w:tcW w:w="6941" w:type="dxa"/>
          </w:tcPr>
          <w:p w14:paraId="00329672" w14:textId="5091BE59" w:rsidR="00A00F72" w:rsidRDefault="00453DDD" w:rsidP="007313F0">
            <w:r w:rsidRPr="00453DDD">
              <w:t xml:space="preserve"> Sürtünme kuvvetinin bağlı olduğu değişkenleri analiz eder.</w:t>
            </w:r>
          </w:p>
        </w:tc>
        <w:tc>
          <w:tcPr>
            <w:tcW w:w="2121" w:type="dxa"/>
          </w:tcPr>
          <w:p w14:paraId="2FC24637" w14:textId="77777777" w:rsidR="00A00F72" w:rsidRDefault="00A00F72" w:rsidP="007313F0">
            <w:r>
              <w:t>1</w:t>
            </w:r>
          </w:p>
        </w:tc>
      </w:tr>
      <w:tr w:rsidR="00A00F72" w14:paraId="701DC386" w14:textId="77777777" w:rsidTr="007313F0">
        <w:tc>
          <w:tcPr>
            <w:tcW w:w="6941" w:type="dxa"/>
          </w:tcPr>
          <w:p w14:paraId="3B56DF43" w14:textId="49BC778C" w:rsidR="00A00F72" w:rsidRDefault="007E5719" w:rsidP="007313F0">
            <w:r>
              <w:t xml:space="preserve"> </w:t>
            </w:r>
            <w:r w:rsidR="00E55678" w:rsidRPr="00E55678">
              <w:t>İş, enerji ve güç kavramlarını birbirleriyle ilişkilendirir.</w:t>
            </w:r>
          </w:p>
        </w:tc>
        <w:tc>
          <w:tcPr>
            <w:tcW w:w="2121" w:type="dxa"/>
          </w:tcPr>
          <w:p w14:paraId="0EBFD367" w14:textId="3B34C926" w:rsidR="00A00F72" w:rsidRDefault="00E55678" w:rsidP="007313F0">
            <w:r>
              <w:t>1</w:t>
            </w:r>
          </w:p>
        </w:tc>
      </w:tr>
      <w:tr w:rsidR="00A00F72" w14:paraId="57E853B5" w14:textId="77777777" w:rsidTr="007313F0">
        <w:tc>
          <w:tcPr>
            <w:tcW w:w="6941" w:type="dxa"/>
          </w:tcPr>
          <w:p w14:paraId="40E2D2DB" w14:textId="1087D898" w:rsidR="00A00F72" w:rsidRDefault="001D73CA" w:rsidP="007313F0">
            <w:r w:rsidRPr="001D73CA">
              <w:t>Mekanik iş ve mekanik güç ile ilgili hesaplamalar yapar.</w:t>
            </w:r>
          </w:p>
        </w:tc>
        <w:tc>
          <w:tcPr>
            <w:tcW w:w="2121" w:type="dxa"/>
          </w:tcPr>
          <w:p w14:paraId="58BFFA0B" w14:textId="77777777" w:rsidR="00A00F72" w:rsidRDefault="00A00F72" w:rsidP="007313F0">
            <w:r>
              <w:t>1</w:t>
            </w:r>
          </w:p>
        </w:tc>
      </w:tr>
      <w:tr w:rsidR="00A00F72" w14:paraId="5B7BD9D9" w14:textId="77777777" w:rsidTr="007313F0">
        <w:tc>
          <w:tcPr>
            <w:tcW w:w="6941" w:type="dxa"/>
          </w:tcPr>
          <w:p w14:paraId="06E02D2F" w14:textId="5180B8B5" w:rsidR="00A00F72" w:rsidRDefault="009448A3" w:rsidP="007313F0">
            <w:r w:rsidRPr="009448A3">
              <w:t>Öteleme kinetik enerjisi, yer çekimi potansiyel enerjisi ve esneklik potansiyel</w:t>
            </w:r>
            <w:r>
              <w:t xml:space="preserve"> </w:t>
            </w:r>
            <w:r w:rsidRPr="009448A3">
              <w:t>enerjisinin bağlı olduğu değişkenleri analiz eder</w:t>
            </w:r>
            <w:r>
              <w:t>.</w:t>
            </w:r>
          </w:p>
        </w:tc>
        <w:tc>
          <w:tcPr>
            <w:tcW w:w="2121" w:type="dxa"/>
          </w:tcPr>
          <w:p w14:paraId="6132232A" w14:textId="5B20D0F1" w:rsidR="00A00F72" w:rsidRDefault="009448A3" w:rsidP="007313F0">
            <w:r>
              <w:t>2</w:t>
            </w:r>
          </w:p>
        </w:tc>
      </w:tr>
      <w:tr w:rsidR="00A00F72" w14:paraId="1535AA02" w14:textId="77777777" w:rsidTr="007313F0">
        <w:tc>
          <w:tcPr>
            <w:tcW w:w="6941" w:type="dxa"/>
          </w:tcPr>
          <w:p w14:paraId="396140A2" w14:textId="2FEEEB6E" w:rsidR="00A00F72" w:rsidRDefault="008A36C8" w:rsidP="007313F0">
            <w:r w:rsidRPr="008A36C8">
              <w:t>Enerjinin bir biçimden diğer bir biçime (mekanik, ısı, ışık, ses gibi) dönüşümünde</w:t>
            </w:r>
            <w:r w:rsidR="00283D7F" w:rsidRPr="00283D7F">
              <w:t xml:space="preserve"> toplam enerjinin korunduğu çıkarımını yapar.</w:t>
            </w:r>
          </w:p>
        </w:tc>
        <w:tc>
          <w:tcPr>
            <w:tcW w:w="2121" w:type="dxa"/>
          </w:tcPr>
          <w:p w14:paraId="62F968C8" w14:textId="1FD92128" w:rsidR="00A00F72" w:rsidRDefault="00283D7F" w:rsidP="007313F0">
            <w:r>
              <w:t>1</w:t>
            </w:r>
          </w:p>
        </w:tc>
      </w:tr>
      <w:tr w:rsidR="00A00F72" w14:paraId="164E520E" w14:textId="77777777" w:rsidTr="007313F0">
        <w:tc>
          <w:tcPr>
            <w:tcW w:w="6941" w:type="dxa"/>
          </w:tcPr>
          <w:p w14:paraId="46C7D10A" w14:textId="2337D18B" w:rsidR="00A00F72" w:rsidRDefault="00785303" w:rsidP="00785303">
            <w:r w:rsidRPr="00785303">
              <w:t xml:space="preserve">Verim kavramını açıklar. </w:t>
            </w:r>
          </w:p>
        </w:tc>
        <w:tc>
          <w:tcPr>
            <w:tcW w:w="2121" w:type="dxa"/>
          </w:tcPr>
          <w:p w14:paraId="7AAB3CF4" w14:textId="49D355C5" w:rsidR="00785303" w:rsidRDefault="00785303" w:rsidP="007313F0">
            <w:r>
              <w:t>1</w:t>
            </w:r>
          </w:p>
        </w:tc>
      </w:tr>
      <w:tr w:rsidR="00F64878" w14:paraId="5E04DB3F" w14:textId="77777777" w:rsidTr="007313F0">
        <w:tc>
          <w:tcPr>
            <w:tcW w:w="6941" w:type="dxa"/>
          </w:tcPr>
          <w:p w14:paraId="3E1D5161" w14:textId="23ED2B00" w:rsidR="00F64878" w:rsidRPr="00785303" w:rsidRDefault="009C4A5C" w:rsidP="00785303">
            <w:r w:rsidRPr="009C4A5C">
              <w:t xml:space="preserve"> Yenilenebilir ve yenilenemez enerji kaynaklarını avantaj ve dezavantajları</w:t>
            </w:r>
            <w:r w:rsidR="00F662E9">
              <w:t xml:space="preserve"> </w:t>
            </w:r>
            <w:r w:rsidR="00F662E9" w:rsidRPr="00F662E9">
              <w:t>açısından değerlendirir.</w:t>
            </w:r>
          </w:p>
        </w:tc>
        <w:tc>
          <w:tcPr>
            <w:tcW w:w="2121" w:type="dxa"/>
          </w:tcPr>
          <w:p w14:paraId="05C7D361" w14:textId="4A03175A" w:rsidR="00F64878" w:rsidRDefault="00F662E9" w:rsidP="007313F0">
            <w:r>
              <w:t>1</w:t>
            </w:r>
          </w:p>
        </w:tc>
      </w:tr>
      <w:tr w:rsidR="00F662E9" w14:paraId="72E6E4DA" w14:textId="77777777" w:rsidTr="007313F0">
        <w:tc>
          <w:tcPr>
            <w:tcW w:w="6941" w:type="dxa"/>
          </w:tcPr>
          <w:p w14:paraId="19B73148" w14:textId="6EC06429" w:rsidR="00F662E9" w:rsidRPr="009C4A5C" w:rsidRDefault="00F36F24" w:rsidP="00785303">
            <w:r>
              <w:t xml:space="preserve">                                                                                                             TOPLAM</w:t>
            </w:r>
          </w:p>
        </w:tc>
        <w:tc>
          <w:tcPr>
            <w:tcW w:w="2121" w:type="dxa"/>
          </w:tcPr>
          <w:p w14:paraId="23EA69BB" w14:textId="4246EA7B" w:rsidR="00F662E9" w:rsidRDefault="00F36F24" w:rsidP="007313F0">
            <w:r>
              <w:t>10</w:t>
            </w:r>
          </w:p>
        </w:tc>
      </w:tr>
    </w:tbl>
    <w:p w14:paraId="1E701C12" w14:textId="77777777" w:rsidR="00903FC6" w:rsidRDefault="00903FC6" w:rsidP="004E7BA4"/>
    <w:p w14:paraId="73AE2F7E" w14:textId="77777777" w:rsidR="00563E39" w:rsidRDefault="00563E39" w:rsidP="004E7BA4"/>
    <w:p w14:paraId="2EE7E977" w14:textId="77777777" w:rsidR="00563E39" w:rsidRDefault="00563E39" w:rsidP="004E7BA4"/>
    <w:p w14:paraId="63C72712" w14:textId="7C60F6C5" w:rsidR="004E7BA4" w:rsidRPr="00903FC6" w:rsidRDefault="004E7BA4" w:rsidP="004E7BA4">
      <w:pPr>
        <w:rPr>
          <w:b/>
          <w:bCs/>
        </w:rPr>
      </w:pPr>
      <w:r w:rsidRPr="00903FC6">
        <w:rPr>
          <w:b/>
          <w:bCs/>
        </w:rPr>
        <w:t xml:space="preserve">10.sınıflarda Okul Genelinde Yapılacak 1. Ortak Sınav için </w:t>
      </w:r>
      <w:r w:rsidR="00E540BE">
        <w:rPr>
          <w:b/>
          <w:bCs/>
        </w:rPr>
        <w:t>3.</w:t>
      </w:r>
      <w:r w:rsidRPr="00903FC6">
        <w:rPr>
          <w:b/>
          <w:bCs/>
        </w:rPr>
        <w:t xml:space="preserve"> Senaryonun uygulanmasına karar verilmiştir. Buna göre</w:t>
      </w:r>
      <w:r w:rsidR="00903FC6" w:rsidRPr="00903FC6">
        <w:rPr>
          <w:b/>
          <w:bCs/>
        </w:rPr>
        <w:t>:</w:t>
      </w:r>
    </w:p>
    <w:p w14:paraId="6A32D832" w14:textId="77777777" w:rsidR="004E7BA4" w:rsidRDefault="004E7BA4" w:rsidP="004E7B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E7BA4" w14:paraId="5DF2D14E" w14:textId="77777777" w:rsidTr="007313F0">
        <w:tc>
          <w:tcPr>
            <w:tcW w:w="6941" w:type="dxa"/>
          </w:tcPr>
          <w:p w14:paraId="3B9CDD44" w14:textId="77777777" w:rsidR="004E7BA4" w:rsidRDefault="004E7BA4" w:rsidP="007313F0">
            <w:r w:rsidRPr="003C451B">
              <w:t>Kazanımlar</w:t>
            </w:r>
          </w:p>
        </w:tc>
        <w:tc>
          <w:tcPr>
            <w:tcW w:w="2121" w:type="dxa"/>
          </w:tcPr>
          <w:p w14:paraId="0BE15126" w14:textId="77777777" w:rsidR="004E7BA4" w:rsidRDefault="004E7BA4" w:rsidP="007313F0">
            <w:r>
              <w:t>Soru sayısı</w:t>
            </w:r>
          </w:p>
        </w:tc>
      </w:tr>
      <w:tr w:rsidR="004E7BA4" w14:paraId="66AB845E" w14:textId="77777777" w:rsidTr="007313F0">
        <w:tc>
          <w:tcPr>
            <w:tcW w:w="6941" w:type="dxa"/>
          </w:tcPr>
          <w:p w14:paraId="47548782" w14:textId="1F6279A3" w:rsidR="004E7BA4" w:rsidRDefault="00BF357D" w:rsidP="007313F0">
            <w:r w:rsidRPr="00BF357D">
              <w:t>Kaldırma kuvvetiyle ilgili belirlediği günlük hayattaki problemlere kaldırma kuvveti ve</w:t>
            </w:r>
            <w:r w:rsidR="00CA6824" w:rsidRPr="00CA6824">
              <w:t xml:space="preserve">/veya </w:t>
            </w:r>
            <w:proofErr w:type="spellStart"/>
            <w:r w:rsidR="00CA6824" w:rsidRPr="00CA6824">
              <w:t>Bernoulliİlkesi’ni</w:t>
            </w:r>
            <w:proofErr w:type="spellEnd"/>
            <w:r w:rsidR="00CA6824" w:rsidRPr="00CA6824">
              <w:t xml:space="preserve"> kullanarak çözüm önerisi üretir.</w:t>
            </w:r>
          </w:p>
        </w:tc>
        <w:tc>
          <w:tcPr>
            <w:tcW w:w="2121" w:type="dxa"/>
          </w:tcPr>
          <w:p w14:paraId="10DF6ED4" w14:textId="39CD93F0" w:rsidR="004E7BA4" w:rsidRDefault="00FC0FAA" w:rsidP="007313F0">
            <w:r>
              <w:t>2</w:t>
            </w:r>
          </w:p>
        </w:tc>
      </w:tr>
      <w:tr w:rsidR="004E7BA4" w14:paraId="02BE4F46" w14:textId="77777777" w:rsidTr="007313F0">
        <w:tc>
          <w:tcPr>
            <w:tcW w:w="6941" w:type="dxa"/>
          </w:tcPr>
          <w:p w14:paraId="5D0203AE" w14:textId="4A0FFBA3" w:rsidR="004E7BA4" w:rsidRDefault="00FC0FAA" w:rsidP="007313F0">
            <w:r w:rsidRPr="00FC0FAA">
              <w:t>Titreşim, dalga hareketi, dalga boyu, periyot, frekans, hız ve genlik kavramlarını açıklar.</w:t>
            </w:r>
          </w:p>
        </w:tc>
        <w:tc>
          <w:tcPr>
            <w:tcW w:w="2121" w:type="dxa"/>
          </w:tcPr>
          <w:p w14:paraId="31541BE1" w14:textId="77777777" w:rsidR="004E7BA4" w:rsidRDefault="004E7BA4" w:rsidP="007313F0">
            <w:r>
              <w:t>1</w:t>
            </w:r>
          </w:p>
        </w:tc>
      </w:tr>
      <w:tr w:rsidR="004E7BA4" w14:paraId="2F7876A8" w14:textId="77777777" w:rsidTr="007313F0">
        <w:tc>
          <w:tcPr>
            <w:tcW w:w="6941" w:type="dxa"/>
          </w:tcPr>
          <w:p w14:paraId="59F3DD4F" w14:textId="55EED1A6" w:rsidR="004E7BA4" w:rsidRDefault="005F1849" w:rsidP="007313F0">
            <w:r w:rsidRPr="005F1849">
              <w:t>Dalgaları taşıdığı enerjiye ve titreşim doğrultusuna göre sınıflandırır.</w:t>
            </w:r>
          </w:p>
        </w:tc>
        <w:tc>
          <w:tcPr>
            <w:tcW w:w="2121" w:type="dxa"/>
          </w:tcPr>
          <w:p w14:paraId="7B7E1855" w14:textId="4D1A5B1B" w:rsidR="004E7BA4" w:rsidRDefault="005F1849" w:rsidP="007313F0">
            <w:r>
              <w:t>1</w:t>
            </w:r>
          </w:p>
        </w:tc>
      </w:tr>
      <w:tr w:rsidR="004E7BA4" w14:paraId="20918145" w14:textId="77777777" w:rsidTr="007313F0">
        <w:tc>
          <w:tcPr>
            <w:tcW w:w="6941" w:type="dxa"/>
          </w:tcPr>
          <w:p w14:paraId="3B6CD596" w14:textId="719F97C0" w:rsidR="004E7BA4" w:rsidRDefault="00473A44" w:rsidP="007313F0">
            <w:r w:rsidRPr="00473A44">
              <w:t>Yaylarda atmanın yansımasını ve iletilmesini analiz eder.</w:t>
            </w:r>
          </w:p>
        </w:tc>
        <w:tc>
          <w:tcPr>
            <w:tcW w:w="2121" w:type="dxa"/>
          </w:tcPr>
          <w:p w14:paraId="594AAB11" w14:textId="5DFA273F" w:rsidR="004E7BA4" w:rsidRDefault="00473A44" w:rsidP="007313F0">
            <w:r>
              <w:t>2</w:t>
            </w:r>
          </w:p>
        </w:tc>
      </w:tr>
      <w:tr w:rsidR="004E7BA4" w14:paraId="56544A8A" w14:textId="77777777" w:rsidTr="007313F0">
        <w:tc>
          <w:tcPr>
            <w:tcW w:w="6941" w:type="dxa"/>
          </w:tcPr>
          <w:p w14:paraId="09190298" w14:textId="61D5BD4D" w:rsidR="004E7BA4" w:rsidRDefault="00FE63FD" w:rsidP="007313F0">
            <w:r w:rsidRPr="00FE63FD">
              <w:t>Ortam derinliği ile su dalgalarının yayılma hızını ilişkilendirir.</w:t>
            </w:r>
          </w:p>
        </w:tc>
        <w:tc>
          <w:tcPr>
            <w:tcW w:w="2121" w:type="dxa"/>
          </w:tcPr>
          <w:p w14:paraId="1F85427C" w14:textId="32D4F092" w:rsidR="004E7BA4" w:rsidRDefault="00FE63FD" w:rsidP="007313F0">
            <w:r>
              <w:t>1</w:t>
            </w:r>
          </w:p>
        </w:tc>
      </w:tr>
      <w:tr w:rsidR="004E7BA4" w14:paraId="5722BDEA" w14:textId="77777777" w:rsidTr="007313F0">
        <w:tc>
          <w:tcPr>
            <w:tcW w:w="6941" w:type="dxa"/>
          </w:tcPr>
          <w:p w14:paraId="7ABC7283" w14:textId="2F925E7B" w:rsidR="004E7BA4" w:rsidRDefault="00FE63FD" w:rsidP="007313F0">
            <w:r w:rsidRPr="00FE63FD">
              <w:t>Doğrusal su dalgalarının kırılma hareketini analiz eder.</w:t>
            </w:r>
          </w:p>
        </w:tc>
        <w:tc>
          <w:tcPr>
            <w:tcW w:w="2121" w:type="dxa"/>
          </w:tcPr>
          <w:p w14:paraId="2A81F863" w14:textId="77777777" w:rsidR="004E7BA4" w:rsidRDefault="004E7BA4" w:rsidP="007313F0">
            <w:r>
              <w:t>1</w:t>
            </w:r>
          </w:p>
        </w:tc>
      </w:tr>
      <w:tr w:rsidR="004E7BA4" w14:paraId="5964B7EF" w14:textId="77777777" w:rsidTr="007313F0">
        <w:tc>
          <w:tcPr>
            <w:tcW w:w="6941" w:type="dxa"/>
          </w:tcPr>
          <w:p w14:paraId="6ADC8C94" w14:textId="4D426102" w:rsidR="004E7BA4" w:rsidRDefault="001606B0" w:rsidP="007313F0">
            <w:r w:rsidRPr="001606B0">
              <w:t>Ses dalgaları ile ilgili temel kavramları örneklerle açıklar.</w:t>
            </w:r>
          </w:p>
        </w:tc>
        <w:tc>
          <w:tcPr>
            <w:tcW w:w="2121" w:type="dxa"/>
          </w:tcPr>
          <w:p w14:paraId="2A09EA0D" w14:textId="77777777" w:rsidR="004E7BA4" w:rsidRDefault="004E7BA4" w:rsidP="007313F0">
            <w:r>
              <w:t>1</w:t>
            </w:r>
          </w:p>
        </w:tc>
      </w:tr>
      <w:tr w:rsidR="004E7BA4" w14:paraId="732F272D" w14:textId="77777777" w:rsidTr="007313F0">
        <w:tc>
          <w:tcPr>
            <w:tcW w:w="6941" w:type="dxa"/>
          </w:tcPr>
          <w:p w14:paraId="07F1230B" w14:textId="3D50E7BD" w:rsidR="004E7BA4" w:rsidRDefault="00F55FAB" w:rsidP="00F55FAB">
            <w:r w:rsidRPr="00F55FAB">
              <w:t>Deprem kaynaklı can ve mal kayıplarını önlemeye yönelik çözüm önerileri geliştirir.</w:t>
            </w:r>
          </w:p>
        </w:tc>
        <w:tc>
          <w:tcPr>
            <w:tcW w:w="2121" w:type="dxa"/>
          </w:tcPr>
          <w:p w14:paraId="48DA20F5" w14:textId="63D70DD5" w:rsidR="004E7BA4" w:rsidRDefault="00F55FAB" w:rsidP="007313F0">
            <w:r>
              <w:t>1</w:t>
            </w:r>
          </w:p>
        </w:tc>
      </w:tr>
      <w:tr w:rsidR="001606B0" w14:paraId="433D023D" w14:textId="77777777" w:rsidTr="007313F0">
        <w:tc>
          <w:tcPr>
            <w:tcW w:w="6941" w:type="dxa"/>
          </w:tcPr>
          <w:p w14:paraId="1502FE37" w14:textId="2456B93F" w:rsidR="001606B0" w:rsidRDefault="001606B0" w:rsidP="001606B0">
            <w:r>
              <w:t xml:space="preserve">                                                                                                      </w:t>
            </w:r>
            <w:r w:rsidR="00F55FAB">
              <w:t xml:space="preserve">      </w:t>
            </w:r>
            <w:r>
              <w:t xml:space="preserve"> TOPLAM</w:t>
            </w:r>
            <w:r w:rsidR="00F55FAB">
              <w:t xml:space="preserve"> </w:t>
            </w:r>
          </w:p>
        </w:tc>
        <w:tc>
          <w:tcPr>
            <w:tcW w:w="2121" w:type="dxa"/>
          </w:tcPr>
          <w:p w14:paraId="2EDF2FE4" w14:textId="5590E3C3" w:rsidR="001606B0" w:rsidRDefault="00F55FAB" w:rsidP="007313F0">
            <w:r>
              <w:t>10</w:t>
            </w:r>
          </w:p>
        </w:tc>
      </w:tr>
    </w:tbl>
    <w:p w14:paraId="72D06540" w14:textId="77777777" w:rsidR="00A00F72" w:rsidRDefault="00A00F72" w:rsidP="00B312A4">
      <w:pPr>
        <w:jc w:val="both"/>
        <w:rPr>
          <w:sz w:val="24"/>
          <w:szCs w:val="24"/>
        </w:rPr>
      </w:pPr>
    </w:p>
    <w:p w14:paraId="28786A55" w14:textId="77777777" w:rsidR="00A00F72" w:rsidRDefault="00A00F72" w:rsidP="00B312A4">
      <w:pPr>
        <w:jc w:val="both"/>
        <w:rPr>
          <w:sz w:val="24"/>
          <w:szCs w:val="24"/>
        </w:rPr>
      </w:pPr>
    </w:p>
    <w:p w14:paraId="02A64AAD" w14:textId="39D08841" w:rsidR="001C570D" w:rsidRPr="00903FC6" w:rsidRDefault="001C570D" w:rsidP="001C570D">
      <w:pPr>
        <w:rPr>
          <w:b/>
          <w:bCs/>
        </w:rPr>
      </w:pPr>
      <w:r w:rsidRPr="00903FC6">
        <w:rPr>
          <w:b/>
          <w:bCs/>
        </w:rPr>
        <w:t xml:space="preserve">11 sınıflarda Okul Genelinde Yapılacak </w:t>
      </w:r>
      <w:r w:rsidR="00B312A4" w:rsidRPr="00903FC6">
        <w:rPr>
          <w:b/>
          <w:bCs/>
        </w:rPr>
        <w:t xml:space="preserve">1. Ortak </w:t>
      </w:r>
      <w:r w:rsidRPr="00903FC6">
        <w:rPr>
          <w:b/>
          <w:bCs/>
        </w:rPr>
        <w:t xml:space="preserve">Sınav için </w:t>
      </w:r>
      <w:r w:rsidR="00327FBC" w:rsidRPr="00903FC6">
        <w:rPr>
          <w:b/>
          <w:bCs/>
        </w:rPr>
        <w:t>6</w:t>
      </w:r>
      <w:r w:rsidRPr="00903FC6">
        <w:rPr>
          <w:b/>
          <w:bCs/>
        </w:rPr>
        <w:t>.   Senaryonun uygulanmasına karar verilmiştir. Buna göre</w:t>
      </w:r>
      <w:r w:rsidR="00903FC6" w:rsidRPr="00903FC6">
        <w:rPr>
          <w:b/>
          <w:bCs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27FBC" w14:paraId="477E6B61" w14:textId="77777777" w:rsidTr="00AA682D">
        <w:tc>
          <w:tcPr>
            <w:tcW w:w="6941" w:type="dxa"/>
          </w:tcPr>
          <w:p w14:paraId="408B907C" w14:textId="77777777" w:rsidR="00327FBC" w:rsidRDefault="00327FBC" w:rsidP="00AA682D">
            <w:r w:rsidRPr="003C451B">
              <w:t>Kazanımlar</w:t>
            </w:r>
          </w:p>
        </w:tc>
        <w:tc>
          <w:tcPr>
            <w:tcW w:w="2121" w:type="dxa"/>
          </w:tcPr>
          <w:p w14:paraId="4532C362" w14:textId="77777777" w:rsidR="00327FBC" w:rsidRDefault="00327FBC" w:rsidP="00AA682D">
            <w:r>
              <w:t>Soru sayısı</w:t>
            </w:r>
          </w:p>
        </w:tc>
      </w:tr>
      <w:tr w:rsidR="00327FBC" w14:paraId="21A6236A" w14:textId="77777777" w:rsidTr="00AA682D">
        <w:tc>
          <w:tcPr>
            <w:tcW w:w="6941" w:type="dxa"/>
          </w:tcPr>
          <w:p w14:paraId="57EA4DD7" w14:textId="2D3A753A" w:rsidR="00327FBC" w:rsidRDefault="007E5719" w:rsidP="00AA682D">
            <w:r w:rsidRPr="007E5719">
              <w:t>Çizgisel momentumun korunumu ile ilgili hesaplamalar yapar.</w:t>
            </w:r>
          </w:p>
        </w:tc>
        <w:tc>
          <w:tcPr>
            <w:tcW w:w="2121" w:type="dxa"/>
          </w:tcPr>
          <w:p w14:paraId="52B916A2" w14:textId="470A0326" w:rsidR="00327FBC" w:rsidRDefault="0084658A" w:rsidP="00AA682D">
            <w:r>
              <w:t>2</w:t>
            </w:r>
          </w:p>
        </w:tc>
      </w:tr>
      <w:tr w:rsidR="00327FBC" w14:paraId="2E10D9D5" w14:textId="77777777" w:rsidTr="00AA682D">
        <w:tc>
          <w:tcPr>
            <w:tcW w:w="6941" w:type="dxa"/>
          </w:tcPr>
          <w:p w14:paraId="7DA955D2" w14:textId="64A1BD9C" w:rsidR="00327FBC" w:rsidRDefault="0084658A" w:rsidP="00AA682D">
            <w:proofErr w:type="spellStart"/>
            <w:r w:rsidRPr="0084658A">
              <w:t>Tork</w:t>
            </w:r>
            <w:proofErr w:type="spellEnd"/>
            <w:r w:rsidRPr="0084658A">
              <w:t xml:space="preserve"> ile ilgili hesaplamalar yapar.</w:t>
            </w:r>
          </w:p>
        </w:tc>
        <w:tc>
          <w:tcPr>
            <w:tcW w:w="2121" w:type="dxa"/>
          </w:tcPr>
          <w:p w14:paraId="644E61F5" w14:textId="77777777" w:rsidR="00327FBC" w:rsidRDefault="00327FBC" w:rsidP="00AA682D">
            <w:r>
              <w:t>1</w:t>
            </w:r>
          </w:p>
        </w:tc>
      </w:tr>
      <w:tr w:rsidR="00327FBC" w14:paraId="360C2143" w14:textId="77777777" w:rsidTr="00AA682D">
        <w:tc>
          <w:tcPr>
            <w:tcW w:w="6941" w:type="dxa"/>
          </w:tcPr>
          <w:p w14:paraId="57819473" w14:textId="63AEF6CE" w:rsidR="00327FBC" w:rsidRDefault="00586D95" w:rsidP="00AA682D">
            <w:r w:rsidRPr="00586D95">
              <w:t>Cisimlerin denge şartlarını açıklar.</w:t>
            </w:r>
          </w:p>
        </w:tc>
        <w:tc>
          <w:tcPr>
            <w:tcW w:w="2121" w:type="dxa"/>
          </w:tcPr>
          <w:p w14:paraId="2128D1FA" w14:textId="77777777" w:rsidR="00327FBC" w:rsidRDefault="00327FBC" w:rsidP="00AA682D">
            <w:r>
              <w:t>1</w:t>
            </w:r>
          </w:p>
        </w:tc>
      </w:tr>
      <w:tr w:rsidR="00327FBC" w14:paraId="50E6BB0D" w14:textId="77777777" w:rsidTr="00AA682D">
        <w:tc>
          <w:tcPr>
            <w:tcW w:w="6941" w:type="dxa"/>
          </w:tcPr>
          <w:p w14:paraId="0A64DF16" w14:textId="7F4E2FD1" w:rsidR="00327FBC" w:rsidRDefault="002A48E7" w:rsidP="00AA682D">
            <w:r w:rsidRPr="002A48E7">
              <w:t>Kütle merkezi ve ağırlık merkezi kavramlarını açıklar.</w:t>
            </w:r>
          </w:p>
        </w:tc>
        <w:tc>
          <w:tcPr>
            <w:tcW w:w="2121" w:type="dxa"/>
          </w:tcPr>
          <w:p w14:paraId="5ACEF701" w14:textId="77777777" w:rsidR="00327FBC" w:rsidRDefault="00327FBC" w:rsidP="00AA682D">
            <w:r>
              <w:t>1</w:t>
            </w:r>
          </w:p>
        </w:tc>
      </w:tr>
      <w:tr w:rsidR="00327FBC" w14:paraId="6232E335" w14:textId="77777777" w:rsidTr="00AA682D">
        <w:tc>
          <w:tcPr>
            <w:tcW w:w="6941" w:type="dxa"/>
          </w:tcPr>
          <w:p w14:paraId="3EA2CBD2" w14:textId="7A4CF1BD" w:rsidR="00327FBC" w:rsidRDefault="002A48E7" w:rsidP="00AA682D">
            <w:r w:rsidRPr="002A48E7">
              <w:t>Kütle merkezi ve ağırlık merkezi ile ilgili hesaplamalar yapar.</w:t>
            </w:r>
          </w:p>
        </w:tc>
        <w:tc>
          <w:tcPr>
            <w:tcW w:w="2121" w:type="dxa"/>
          </w:tcPr>
          <w:p w14:paraId="067218ED" w14:textId="3D9C1FA7" w:rsidR="00327FBC" w:rsidRDefault="002A48E7" w:rsidP="00AA682D">
            <w:r>
              <w:t>2</w:t>
            </w:r>
          </w:p>
        </w:tc>
      </w:tr>
      <w:tr w:rsidR="00327FBC" w14:paraId="46501004" w14:textId="77777777" w:rsidTr="00AA682D">
        <w:tc>
          <w:tcPr>
            <w:tcW w:w="6941" w:type="dxa"/>
          </w:tcPr>
          <w:p w14:paraId="55436169" w14:textId="00C09D31" w:rsidR="00327FBC" w:rsidRDefault="00CF4A3F" w:rsidP="00AA682D">
            <w:r w:rsidRPr="00CF4A3F">
              <w:t>Günlük hayatta kullanılan basit makinelerin işlevlerini açıklar.</w:t>
            </w:r>
          </w:p>
        </w:tc>
        <w:tc>
          <w:tcPr>
            <w:tcW w:w="2121" w:type="dxa"/>
          </w:tcPr>
          <w:p w14:paraId="14FCEE56" w14:textId="77777777" w:rsidR="00327FBC" w:rsidRDefault="00327FBC" w:rsidP="00AA682D">
            <w:r>
              <w:t>1</w:t>
            </w:r>
          </w:p>
        </w:tc>
      </w:tr>
      <w:tr w:rsidR="00327FBC" w14:paraId="6C73041D" w14:textId="77777777" w:rsidTr="00AA682D">
        <w:tc>
          <w:tcPr>
            <w:tcW w:w="6941" w:type="dxa"/>
          </w:tcPr>
          <w:p w14:paraId="08833AD4" w14:textId="3A322CAD" w:rsidR="00327FBC" w:rsidRDefault="000A319F" w:rsidP="00AA682D">
            <w:r w:rsidRPr="000A319F">
              <w:t>Basit makineler ile ilgili hesaplamalar yapar.</w:t>
            </w:r>
          </w:p>
        </w:tc>
        <w:tc>
          <w:tcPr>
            <w:tcW w:w="2121" w:type="dxa"/>
          </w:tcPr>
          <w:p w14:paraId="2D749489" w14:textId="4900686F" w:rsidR="00327FBC" w:rsidRDefault="000A319F" w:rsidP="00AA682D">
            <w:r>
              <w:t>1</w:t>
            </w:r>
          </w:p>
        </w:tc>
      </w:tr>
      <w:tr w:rsidR="00327FBC" w14:paraId="7725ACE1" w14:textId="77777777" w:rsidTr="00AA682D">
        <w:tc>
          <w:tcPr>
            <w:tcW w:w="6941" w:type="dxa"/>
          </w:tcPr>
          <w:p w14:paraId="1371BD28" w14:textId="63DAC7C8" w:rsidR="00327FBC" w:rsidRDefault="00593F29" w:rsidP="00AA682D">
            <w:r w:rsidRPr="00593F29">
              <w:t>Hayatı kolaylaştırmak amacıyla basit makinelerden oluşan güvenli bir sistem tasarlar.</w:t>
            </w:r>
          </w:p>
        </w:tc>
        <w:tc>
          <w:tcPr>
            <w:tcW w:w="2121" w:type="dxa"/>
          </w:tcPr>
          <w:p w14:paraId="0D725B4F" w14:textId="77777777" w:rsidR="00327FBC" w:rsidRDefault="00327FBC" w:rsidP="00AA682D">
            <w:r>
              <w:t>1</w:t>
            </w:r>
          </w:p>
        </w:tc>
      </w:tr>
      <w:tr w:rsidR="00327FBC" w14:paraId="4914A6C1" w14:textId="77777777" w:rsidTr="00AA682D">
        <w:tc>
          <w:tcPr>
            <w:tcW w:w="6941" w:type="dxa"/>
          </w:tcPr>
          <w:p w14:paraId="7B662301" w14:textId="1A16FEC2" w:rsidR="00327FBC" w:rsidRDefault="00593F29" w:rsidP="00AA682D">
            <w:r>
              <w:t xml:space="preserve">                                                                                                               TOPLAM</w:t>
            </w:r>
          </w:p>
        </w:tc>
        <w:tc>
          <w:tcPr>
            <w:tcW w:w="2121" w:type="dxa"/>
          </w:tcPr>
          <w:p w14:paraId="1859D387" w14:textId="276E1BF0" w:rsidR="00327FBC" w:rsidRDefault="00593F29" w:rsidP="00AA682D">
            <w:r>
              <w:t>10</w:t>
            </w:r>
          </w:p>
        </w:tc>
      </w:tr>
      <w:tr w:rsidR="00327FBC" w14:paraId="47931DD5" w14:textId="77777777" w:rsidTr="00593F29">
        <w:trPr>
          <w:trHeight w:val="58"/>
        </w:trPr>
        <w:tc>
          <w:tcPr>
            <w:tcW w:w="6941" w:type="dxa"/>
          </w:tcPr>
          <w:p w14:paraId="384E033E" w14:textId="67D3ED92" w:rsidR="00327FBC" w:rsidRDefault="00327FBC" w:rsidP="00AA682D">
            <w:pPr>
              <w:jc w:val="right"/>
            </w:pPr>
          </w:p>
        </w:tc>
        <w:tc>
          <w:tcPr>
            <w:tcW w:w="2121" w:type="dxa"/>
          </w:tcPr>
          <w:p w14:paraId="23DF4627" w14:textId="70864536" w:rsidR="00327FBC" w:rsidRDefault="00327FBC" w:rsidP="00AA682D"/>
        </w:tc>
      </w:tr>
    </w:tbl>
    <w:p w14:paraId="71EC6225" w14:textId="77777777" w:rsidR="00327FBC" w:rsidRDefault="00327FBC" w:rsidP="001C570D"/>
    <w:p w14:paraId="5B3BC807" w14:textId="77777777" w:rsidR="00563E39" w:rsidRDefault="00563E39" w:rsidP="00903FC6">
      <w:pPr>
        <w:rPr>
          <w:b/>
          <w:bCs/>
        </w:rPr>
      </w:pPr>
    </w:p>
    <w:p w14:paraId="7D3D07C0" w14:textId="77777777" w:rsidR="00563E39" w:rsidRDefault="00563E39" w:rsidP="00903FC6">
      <w:pPr>
        <w:rPr>
          <w:b/>
          <w:bCs/>
        </w:rPr>
      </w:pPr>
    </w:p>
    <w:p w14:paraId="49412BEC" w14:textId="77777777" w:rsidR="00563E39" w:rsidRDefault="00563E39" w:rsidP="00903FC6">
      <w:pPr>
        <w:rPr>
          <w:b/>
          <w:bCs/>
        </w:rPr>
      </w:pPr>
    </w:p>
    <w:p w14:paraId="58928465" w14:textId="77777777" w:rsidR="00563E39" w:rsidRDefault="00563E39" w:rsidP="00903FC6">
      <w:pPr>
        <w:rPr>
          <w:b/>
          <w:bCs/>
        </w:rPr>
      </w:pPr>
    </w:p>
    <w:p w14:paraId="4E7EFF96" w14:textId="77777777" w:rsidR="00563E39" w:rsidRDefault="00563E39" w:rsidP="00903FC6">
      <w:pPr>
        <w:rPr>
          <w:b/>
          <w:bCs/>
        </w:rPr>
      </w:pPr>
    </w:p>
    <w:p w14:paraId="5AE1A3BB" w14:textId="77777777" w:rsidR="00563E39" w:rsidRDefault="00563E39" w:rsidP="00903FC6">
      <w:pPr>
        <w:rPr>
          <w:b/>
          <w:bCs/>
        </w:rPr>
      </w:pPr>
    </w:p>
    <w:p w14:paraId="18837142" w14:textId="77777777" w:rsidR="00563E39" w:rsidRDefault="00563E39" w:rsidP="00903FC6">
      <w:pPr>
        <w:rPr>
          <w:b/>
          <w:bCs/>
        </w:rPr>
      </w:pPr>
    </w:p>
    <w:p w14:paraId="67A26DB0" w14:textId="77777777" w:rsidR="00563E39" w:rsidRDefault="00563E39" w:rsidP="00903FC6">
      <w:pPr>
        <w:rPr>
          <w:b/>
          <w:bCs/>
        </w:rPr>
      </w:pPr>
    </w:p>
    <w:p w14:paraId="617A54E4" w14:textId="059CB397" w:rsidR="00903FC6" w:rsidRPr="009B40D3" w:rsidRDefault="00903FC6" w:rsidP="00903FC6">
      <w:pPr>
        <w:rPr>
          <w:b/>
          <w:bCs/>
        </w:rPr>
      </w:pPr>
      <w:r w:rsidRPr="00903FC6">
        <w:rPr>
          <w:b/>
          <w:bCs/>
        </w:rPr>
        <w:t xml:space="preserve">12 sınıflarda Okul Genelinde Yapılacak 1. Ortak Sınav için </w:t>
      </w:r>
      <w:r w:rsidR="009B40D3">
        <w:rPr>
          <w:b/>
          <w:bCs/>
        </w:rPr>
        <w:t>3.</w:t>
      </w:r>
      <w:r w:rsidRPr="00903FC6">
        <w:rPr>
          <w:b/>
          <w:bCs/>
        </w:rPr>
        <w:t>   Senaryonun uygulanmasına karar verilmiştir. Buna göre:</w:t>
      </w:r>
    </w:p>
    <w:tbl>
      <w:tblPr>
        <w:tblStyle w:val="TabloKlavuzu"/>
        <w:tblW w:w="9277" w:type="dxa"/>
        <w:tblLook w:val="04A0" w:firstRow="1" w:lastRow="0" w:firstColumn="1" w:lastColumn="0" w:noHBand="0" w:noVBand="1"/>
      </w:tblPr>
      <w:tblGrid>
        <w:gridCol w:w="7106"/>
        <w:gridCol w:w="2171"/>
      </w:tblGrid>
      <w:tr w:rsidR="00903FC6" w14:paraId="6BCA1A22" w14:textId="77777777" w:rsidTr="00BD0A73">
        <w:trPr>
          <w:trHeight w:val="281"/>
        </w:trPr>
        <w:tc>
          <w:tcPr>
            <w:tcW w:w="7106" w:type="dxa"/>
          </w:tcPr>
          <w:p w14:paraId="2D1788AB" w14:textId="77777777" w:rsidR="00903FC6" w:rsidRDefault="00903FC6" w:rsidP="007313F0">
            <w:r w:rsidRPr="003C451B">
              <w:t>Kazanımlar</w:t>
            </w:r>
          </w:p>
        </w:tc>
        <w:tc>
          <w:tcPr>
            <w:tcW w:w="2171" w:type="dxa"/>
          </w:tcPr>
          <w:p w14:paraId="7AE2D9CA" w14:textId="77777777" w:rsidR="00903FC6" w:rsidRDefault="00903FC6" w:rsidP="007313F0">
            <w:r>
              <w:t>Soru sayısı</w:t>
            </w:r>
          </w:p>
        </w:tc>
      </w:tr>
      <w:tr w:rsidR="00903FC6" w14:paraId="22065914" w14:textId="77777777" w:rsidTr="00BD0A73">
        <w:trPr>
          <w:trHeight w:val="281"/>
        </w:trPr>
        <w:tc>
          <w:tcPr>
            <w:tcW w:w="7106" w:type="dxa"/>
          </w:tcPr>
          <w:p w14:paraId="43597F04" w14:textId="0A6A05E2" w:rsidR="00903FC6" w:rsidRDefault="00335F35" w:rsidP="007313F0">
            <w:r w:rsidRPr="00335F35">
              <w:t>Işığın çift yarıkta girişimine etki eden değişkenleri açıklar.</w:t>
            </w:r>
          </w:p>
        </w:tc>
        <w:tc>
          <w:tcPr>
            <w:tcW w:w="2171" w:type="dxa"/>
          </w:tcPr>
          <w:p w14:paraId="5B6A8F3F" w14:textId="77777777" w:rsidR="00903FC6" w:rsidRDefault="00903FC6" w:rsidP="007313F0">
            <w:r>
              <w:t>1</w:t>
            </w:r>
          </w:p>
        </w:tc>
      </w:tr>
      <w:tr w:rsidR="00903FC6" w14:paraId="2CA21A3F" w14:textId="77777777" w:rsidTr="00BD0A73">
        <w:trPr>
          <w:trHeight w:val="293"/>
        </w:trPr>
        <w:tc>
          <w:tcPr>
            <w:tcW w:w="7106" w:type="dxa"/>
          </w:tcPr>
          <w:p w14:paraId="68940B09" w14:textId="28D91FFA" w:rsidR="00903FC6" w:rsidRDefault="006F40EC" w:rsidP="007313F0">
            <w:r w:rsidRPr="006F40EC">
              <w:t>Işığın tek yarıkta kırınımına etki eden değişkenleri açıklar.</w:t>
            </w:r>
          </w:p>
        </w:tc>
        <w:tc>
          <w:tcPr>
            <w:tcW w:w="2171" w:type="dxa"/>
          </w:tcPr>
          <w:p w14:paraId="12785002" w14:textId="77777777" w:rsidR="00903FC6" w:rsidRDefault="00903FC6" w:rsidP="007313F0">
            <w:r>
              <w:t>1</w:t>
            </w:r>
          </w:p>
        </w:tc>
      </w:tr>
      <w:tr w:rsidR="00903FC6" w14:paraId="56CE27C9" w14:textId="77777777" w:rsidTr="00BD0A73">
        <w:trPr>
          <w:trHeight w:val="281"/>
        </w:trPr>
        <w:tc>
          <w:tcPr>
            <w:tcW w:w="7106" w:type="dxa"/>
          </w:tcPr>
          <w:p w14:paraId="61D59B3B" w14:textId="3A42F3B7" w:rsidR="00903FC6" w:rsidRDefault="006F73E0" w:rsidP="007313F0">
            <w:r w:rsidRPr="006F73E0">
              <w:t>Doppler olayının etkilerini ışık ve ses dalgalarından örneklerle açıklar.</w:t>
            </w:r>
          </w:p>
        </w:tc>
        <w:tc>
          <w:tcPr>
            <w:tcW w:w="2171" w:type="dxa"/>
          </w:tcPr>
          <w:p w14:paraId="5AB1170D" w14:textId="77777777" w:rsidR="00903FC6" w:rsidRDefault="00903FC6" w:rsidP="007313F0">
            <w:r>
              <w:t>1</w:t>
            </w:r>
          </w:p>
        </w:tc>
      </w:tr>
      <w:tr w:rsidR="00903FC6" w14:paraId="7CB17204" w14:textId="77777777" w:rsidTr="00BD0A73">
        <w:trPr>
          <w:trHeight w:val="562"/>
        </w:trPr>
        <w:tc>
          <w:tcPr>
            <w:tcW w:w="7106" w:type="dxa"/>
          </w:tcPr>
          <w:p w14:paraId="3DD93099" w14:textId="58ED4ACA" w:rsidR="00903FC6" w:rsidRDefault="00DE0A11" w:rsidP="007313F0">
            <w:r w:rsidRPr="00DE0A11">
              <w:t>Elektromanyetik spektrumu günlük hayattan örneklerle ilişkilendirerek açıklar.</w:t>
            </w:r>
          </w:p>
        </w:tc>
        <w:tc>
          <w:tcPr>
            <w:tcW w:w="2171" w:type="dxa"/>
          </w:tcPr>
          <w:p w14:paraId="502A2A9C" w14:textId="1B7B2BA8" w:rsidR="00903FC6" w:rsidRDefault="00DE0A11" w:rsidP="007313F0">
            <w:r>
              <w:t>1</w:t>
            </w:r>
          </w:p>
        </w:tc>
      </w:tr>
      <w:tr w:rsidR="00903FC6" w14:paraId="652DE583" w14:textId="77777777" w:rsidTr="00BD0A73">
        <w:trPr>
          <w:trHeight w:val="293"/>
        </w:trPr>
        <w:tc>
          <w:tcPr>
            <w:tcW w:w="7106" w:type="dxa"/>
          </w:tcPr>
          <w:p w14:paraId="3E70115E" w14:textId="577083E7" w:rsidR="00903FC6" w:rsidRDefault="009463F8" w:rsidP="007313F0">
            <w:r w:rsidRPr="009463F8">
              <w:t>Atom kavramını açıklar.</w:t>
            </w:r>
          </w:p>
        </w:tc>
        <w:tc>
          <w:tcPr>
            <w:tcW w:w="2171" w:type="dxa"/>
          </w:tcPr>
          <w:p w14:paraId="6C571E2F" w14:textId="77777777" w:rsidR="00903FC6" w:rsidRDefault="00903FC6" w:rsidP="007313F0">
            <w:r>
              <w:t>1</w:t>
            </w:r>
          </w:p>
        </w:tc>
      </w:tr>
      <w:tr w:rsidR="00903FC6" w14:paraId="3CD70DEF" w14:textId="77777777" w:rsidTr="00BD0A73">
        <w:trPr>
          <w:trHeight w:val="281"/>
        </w:trPr>
        <w:tc>
          <w:tcPr>
            <w:tcW w:w="7106" w:type="dxa"/>
          </w:tcPr>
          <w:p w14:paraId="2CCAB6EC" w14:textId="0EF58706" w:rsidR="00903FC6" w:rsidRDefault="009463F8" w:rsidP="007313F0">
            <w:r w:rsidRPr="009463F8">
              <w:t>Atomun uyarılma yollarını açıklar.</w:t>
            </w:r>
          </w:p>
        </w:tc>
        <w:tc>
          <w:tcPr>
            <w:tcW w:w="2171" w:type="dxa"/>
          </w:tcPr>
          <w:p w14:paraId="77D83786" w14:textId="302D537B" w:rsidR="00903FC6" w:rsidRDefault="009463F8" w:rsidP="007313F0">
            <w:r>
              <w:t>2</w:t>
            </w:r>
          </w:p>
        </w:tc>
      </w:tr>
      <w:tr w:rsidR="00903FC6" w14:paraId="52955FA2" w14:textId="77777777" w:rsidTr="00BD0A73">
        <w:trPr>
          <w:trHeight w:val="281"/>
        </w:trPr>
        <w:tc>
          <w:tcPr>
            <w:tcW w:w="7106" w:type="dxa"/>
          </w:tcPr>
          <w:p w14:paraId="213E6637" w14:textId="6EFEC15E" w:rsidR="00903FC6" w:rsidRDefault="003E2D97" w:rsidP="007313F0">
            <w:r w:rsidRPr="003E2D97">
              <w:t>Atom altı parçacıkların özelliklerini temel düzeyde açıklar.</w:t>
            </w:r>
          </w:p>
        </w:tc>
        <w:tc>
          <w:tcPr>
            <w:tcW w:w="2171" w:type="dxa"/>
          </w:tcPr>
          <w:p w14:paraId="71E3FE08" w14:textId="333EEF71" w:rsidR="00903FC6" w:rsidRDefault="003E2D97" w:rsidP="007313F0">
            <w:r>
              <w:t>2</w:t>
            </w:r>
          </w:p>
        </w:tc>
      </w:tr>
      <w:tr w:rsidR="00903FC6" w14:paraId="68B65E18" w14:textId="77777777" w:rsidTr="00BD0A73">
        <w:trPr>
          <w:trHeight w:val="281"/>
        </w:trPr>
        <w:tc>
          <w:tcPr>
            <w:tcW w:w="7106" w:type="dxa"/>
          </w:tcPr>
          <w:p w14:paraId="4782A4E4" w14:textId="403C7567" w:rsidR="00903FC6" w:rsidRDefault="00BD0A73" w:rsidP="00BD0A73">
            <w:r w:rsidRPr="00BD0A73">
              <w:t>Madde ve antimadde kavramlarını açıklar.</w:t>
            </w:r>
          </w:p>
        </w:tc>
        <w:tc>
          <w:tcPr>
            <w:tcW w:w="2171" w:type="dxa"/>
          </w:tcPr>
          <w:p w14:paraId="79FC8CE6" w14:textId="6A70D98A" w:rsidR="00903FC6" w:rsidRDefault="00BD0A73" w:rsidP="007313F0">
            <w:r>
              <w:t>1</w:t>
            </w:r>
          </w:p>
        </w:tc>
      </w:tr>
      <w:tr w:rsidR="00BD0A73" w14:paraId="53E5AD6E" w14:textId="77777777" w:rsidTr="00BD0A73">
        <w:trPr>
          <w:trHeight w:val="281"/>
        </w:trPr>
        <w:tc>
          <w:tcPr>
            <w:tcW w:w="7106" w:type="dxa"/>
          </w:tcPr>
          <w:p w14:paraId="78C02D8F" w14:textId="52AACD4E" w:rsidR="00BD0A73" w:rsidRDefault="00BD0A73" w:rsidP="00BD0A73">
            <w:r>
              <w:t xml:space="preserve">                                                                                                             TOPLAM</w:t>
            </w:r>
          </w:p>
        </w:tc>
        <w:tc>
          <w:tcPr>
            <w:tcW w:w="2171" w:type="dxa"/>
          </w:tcPr>
          <w:p w14:paraId="7FA0B8FD" w14:textId="0D8014EB" w:rsidR="00BD0A73" w:rsidRDefault="00BD0A73" w:rsidP="007313F0">
            <w:r>
              <w:t>10</w:t>
            </w:r>
          </w:p>
        </w:tc>
      </w:tr>
      <w:tr w:rsidR="00BD0A73" w14:paraId="3337A018" w14:textId="77777777" w:rsidTr="00BD0A73">
        <w:trPr>
          <w:trHeight w:val="281"/>
        </w:trPr>
        <w:tc>
          <w:tcPr>
            <w:tcW w:w="7106" w:type="dxa"/>
          </w:tcPr>
          <w:p w14:paraId="2D3B47FA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564514B1" w14:textId="77777777" w:rsidR="00BD0A73" w:rsidRDefault="00BD0A73" w:rsidP="007313F0"/>
        </w:tc>
      </w:tr>
      <w:tr w:rsidR="00BD0A73" w14:paraId="1612A56F" w14:textId="77777777" w:rsidTr="00BD0A73">
        <w:trPr>
          <w:trHeight w:val="281"/>
        </w:trPr>
        <w:tc>
          <w:tcPr>
            <w:tcW w:w="7106" w:type="dxa"/>
          </w:tcPr>
          <w:p w14:paraId="780591BB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08B4AB0C" w14:textId="77777777" w:rsidR="00BD0A73" w:rsidRDefault="00BD0A73" w:rsidP="007313F0"/>
        </w:tc>
      </w:tr>
      <w:tr w:rsidR="00BD0A73" w14:paraId="653F179F" w14:textId="77777777" w:rsidTr="00BD0A73">
        <w:trPr>
          <w:trHeight w:val="281"/>
        </w:trPr>
        <w:tc>
          <w:tcPr>
            <w:tcW w:w="7106" w:type="dxa"/>
          </w:tcPr>
          <w:p w14:paraId="64613E08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0195A748" w14:textId="77777777" w:rsidR="00BD0A73" w:rsidRDefault="00BD0A73" w:rsidP="007313F0"/>
        </w:tc>
      </w:tr>
      <w:tr w:rsidR="00BD0A73" w14:paraId="52BA44F3" w14:textId="77777777" w:rsidTr="00BD0A73">
        <w:trPr>
          <w:trHeight w:val="281"/>
        </w:trPr>
        <w:tc>
          <w:tcPr>
            <w:tcW w:w="7106" w:type="dxa"/>
          </w:tcPr>
          <w:p w14:paraId="407A1DE2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27D9345B" w14:textId="77777777" w:rsidR="00BD0A73" w:rsidRDefault="00BD0A73" w:rsidP="007313F0"/>
        </w:tc>
      </w:tr>
      <w:tr w:rsidR="00BD0A73" w14:paraId="66E5F475" w14:textId="77777777" w:rsidTr="00BD0A73">
        <w:trPr>
          <w:trHeight w:val="281"/>
        </w:trPr>
        <w:tc>
          <w:tcPr>
            <w:tcW w:w="7106" w:type="dxa"/>
          </w:tcPr>
          <w:p w14:paraId="4EF3F977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00B6263F" w14:textId="77777777" w:rsidR="00BD0A73" w:rsidRDefault="00BD0A73" w:rsidP="007313F0"/>
        </w:tc>
      </w:tr>
      <w:tr w:rsidR="00BD0A73" w14:paraId="7ABB314E" w14:textId="77777777" w:rsidTr="00BD0A73">
        <w:trPr>
          <w:trHeight w:val="281"/>
        </w:trPr>
        <w:tc>
          <w:tcPr>
            <w:tcW w:w="7106" w:type="dxa"/>
          </w:tcPr>
          <w:p w14:paraId="1EE027D7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1865214C" w14:textId="77777777" w:rsidR="00BD0A73" w:rsidRDefault="00BD0A73" w:rsidP="007313F0"/>
        </w:tc>
      </w:tr>
      <w:tr w:rsidR="00BD0A73" w14:paraId="7FE9FF2E" w14:textId="77777777" w:rsidTr="00BD0A73">
        <w:trPr>
          <w:trHeight w:val="281"/>
        </w:trPr>
        <w:tc>
          <w:tcPr>
            <w:tcW w:w="7106" w:type="dxa"/>
          </w:tcPr>
          <w:p w14:paraId="7A5F6F39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3A3AE182" w14:textId="77777777" w:rsidR="00BD0A73" w:rsidRDefault="00BD0A73" w:rsidP="007313F0"/>
        </w:tc>
      </w:tr>
      <w:tr w:rsidR="00BD0A73" w14:paraId="24C6AA94" w14:textId="77777777" w:rsidTr="00BD0A73">
        <w:trPr>
          <w:trHeight w:val="281"/>
        </w:trPr>
        <w:tc>
          <w:tcPr>
            <w:tcW w:w="7106" w:type="dxa"/>
          </w:tcPr>
          <w:p w14:paraId="4EEF8870" w14:textId="77777777" w:rsidR="00BD0A73" w:rsidRDefault="00BD0A73" w:rsidP="007313F0">
            <w:pPr>
              <w:jc w:val="right"/>
            </w:pPr>
          </w:p>
        </w:tc>
        <w:tc>
          <w:tcPr>
            <w:tcW w:w="2171" w:type="dxa"/>
          </w:tcPr>
          <w:p w14:paraId="56520CEC" w14:textId="77777777" w:rsidR="00BD0A73" w:rsidRDefault="00BD0A73" w:rsidP="007313F0"/>
        </w:tc>
      </w:tr>
    </w:tbl>
    <w:p w14:paraId="3744B961" w14:textId="77777777" w:rsidR="00903FC6" w:rsidRDefault="00903FC6" w:rsidP="00903FC6"/>
    <w:p w14:paraId="147E299E" w14:textId="5EF529CE" w:rsidR="001C570D" w:rsidRDefault="000E1945" w:rsidP="001C570D">
      <w:pPr>
        <w:rPr>
          <w:sz w:val="24"/>
          <w:szCs w:val="24"/>
        </w:rPr>
      </w:pPr>
      <w:r w:rsidRPr="000E1945">
        <w:rPr>
          <w:b/>
          <w:bCs/>
        </w:rPr>
        <w:t>2.</w:t>
      </w:r>
      <w:r>
        <w:rPr>
          <w:sz w:val="24"/>
          <w:szCs w:val="24"/>
        </w:rPr>
        <w:t xml:space="preserve">Her sınıf düzeyinde belirlenen senaryolar ve bu senaryolar </w:t>
      </w:r>
      <w:r w:rsidR="00650E91">
        <w:rPr>
          <w:sz w:val="24"/>
          <w:szCs w:val="24"/>
        </w:rPr>
        <w:t>doğrultusunda kazanımlarla belirlenen soru sayısı zümre başkanı tarafından idareye bildirilecektir.</w:t>
      </w:r>
    </w:p>
    <w:p w14:paraId="0DAFF620" w14:textId="77777777" w:rsidR="003D43CD" w:rsidRDefault="003D43CD" w:rsidP="001C570D">
      <w:pPr>
        <w:rPr>
          <w:sz w:val="24"/>
          <w:szCs w:val="24"/>
        </w:rPr>
      </w:pPr>
    </w:p>
    <w:p w14:paraId="3467C4EA" w14:textId="51D22112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Elif DEMİR                   Mahir Kadir KARAKUŞ                        Kadriye ŞAHİN                                                                              Zümre Başkanı</w:t>
      </w:r>
      <w:r w:rsidRPr="000521E9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 xml:space="preserve">                Fizik Öğretmeni                                      Fizik Öğretmeni</w:t>
      </w:r>
    </w:p>
    <w:p w14:paraId="0BFA0D3E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12DABAE6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6C40C5F2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0BF6BE31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13EB1939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3D3354C2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75476107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4E623F7B" w14:textId="77777777" w:rsidR="0043613C" w:rsidRDefault="0043613C" w:rsidP="0043613C">
      <w:pPr>
        <w:pStyle w:val="AralkYok"/>
        <w:rPr>
          <w:rFonts w:ascii="Times New Roman" w:eastAsia="Batang" w:hAnsi="Times New Roman"/>
          <w:b/>
          <w:sz w:val="24"/>
          <w:szCs w:val="24"/>
        </w:rPr>
      </w:pPr>
    </w:p>
    <w:p w14:paraId="7731865F" w14:textId="4A733E5F" w:rsidR="0043613C" w:rsidRPr="00AD06BD" w:rsidRDefault="0043613C" w:rsidP="00AD06BD">
      <w:pPr>
        <w:pStyle w:val="AralkYok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ab/>
      </w:r>
      <w:r w:rsidR="00AD06BD"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                    </w:t>
      </w:r>
      <w:r>
        <w:t xml:space="preserve"> </w:t>
      </w:r>
      <w:r w:rsidRPr="00F83E37">
        <w:rPr>
          <w:rFonts w:eastAsia="Batang"/>
          <w:b/>
          <w:color w:val="000000" w:themeColor="text1"/>
        </w:rPr>
        <w:t>OLUR</w:t>
      </w:r>
    </w:p>
    <w:p w14:paraId="41FCDA88" w14:textId="77777777" w:rsidR="0043613C" w:rsidRPr="00F83E37" w:rsidRDefault="0043613C" w:rsidP="0043613C">
      <w:pPr>
        <w:pStyle w:val="AralkYok"/>
        <w:ind w:firstLine="708"/>
        <w:jc w:val="center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</w:p>
    <w:p w14:paraId="1C585C2A" w14:textId="7664A30D" w:rsidR="0043613C" w:rsidRDefault="0043613C" w:rsidP="0043613C">
      <w:pPr>
        <w:pStyle w:val="AralkYok"/>
        <w:tabs>
          <w:tab w:val="left" w:pos="3495"/>
          <w:tab w:val="left" w:pos="3915"/>
        </w:tabs>
        <w:ind w:firstLine="708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  <w:r w:rsidRPr="00F83E37">
        <w:rPr>
          <w:rFonts w:ascii="Times New Roman" w:eastAsia="Batang" w:hAnsi="Times New Roman"/>
          <w:b/>
          <w:color w:val="000000" w:themeColor="text1"/>
          <w:sz w:val="24"/>
          <w:szCs w:val="24"/>
        </w:rPr>
        <w:tab/>
      </w:r>
      <w:r w:rsidRPr="00F83E37">
        <w:rPr>
          <w:rFonts w:ascii="Times New Roman" w:eastAsia="Batang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   </w:t>
      </w:r>
      <w:r w:rsidR="009B40D3">
        <w:rPr>
          <w:rFonts w:ascii="Times New Roman" w:eastAsia="Batang" w:hAnsi="Times New Roman"/>
          <w:b/>
          <w:color w:val="000000" w:themeColor="text1"/>
          <w:sz w:val="24"/>
          <w:szCs w:val="24"/>
        </w:rPr>
        <w:t>08/0</w:t>
      </w:r>
      <w:r w:rsidR="00FF1E70">
        <w:rPr>
          <w:rFonts w:ascii="Times New Roman" w:eastAsia="Batang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Batang" w:hAnsi="Times New Roman"/>
          <w:b/>
          <w:color w:val="000000" w:themeColor="text1"/>
          <w:sz w:val="24"/>
          <w:szCs w:val="24"/>
        </w:rPr>
        <w:t>/2023</w:t>
      </w:r>
    </w:p>
    <w:p w14:paraId="04D4790C" w14:textId="77777777" w:rsidR="0043613C" w:rsidRPr="00F83E37" w:rsidRDefault="0043613C" w:rsidP="0043613C">
      <w:pPr>
        <w:pStyle w:val="AralkYok"/>
        <w:tabs>
          <w:tab w:val="left" w:pos="3495"/>
          <w:tab w:val="left" w:pos="3915"/>
        </w:tabs>
        <w:ind w:firstLine="708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</w:p>
    <w:p w14:paraId="66348744" w14:textId="77777777" w:rsidR="0043613C" w:rsidRPr="00F83E37" w:rsidRDefault="0043613C" w:rsidP="0043613C">
      <w:pPr>
        <w:pStyle w:val="AralkYok"/>
        <w:ind w:left="2832" w:firstLine="708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  <w:r w:rsidRPr="00F83E37"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Batang" w:hAnsi="Times New Roman"/>
          <w:b/>
          <w:color w:val="000000" w:themeColor="text1"/>
          <w:sz w:val="24"/>
          <w:szCs w:val="24"/>
        </w:rPr>
        <w:t>Mehmet ÖZMEN</w:t>
      </w:r>
    </w:p>
    <w:p w14:paraId="0836279B" w14:textId="77777777" w:rsidR="0043613C" w:rsidRDefault="0043613C" w:rsidP="0043613C">
      <w:pPr>
        <w:pStyle w:val="AralkYok"/>
        <w:ind w:left="2832" w:firstLine="708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   </w:t>
      </w:r>
      <w:r w:rsidRPr="00F83E37"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 OKUL MÜDÜRÜ</w:t>
      </w:r>
    </w:p>
    <w:p w14:paraId="68ACB498" w14:textId="77777777" w:rsidR="0043613C" w:rsidRPr="000E1945" w:rsidRDefault="0043613C" w:rsidP="001C570D">
      <w:pPr>
        <w:rPr>
          <w:sz w:val="24"/>
          <w:szCs w:val="24"/>
        </w:rPr>
      </w:pPr>
    </w:p>
    <w:sectPr w:rsidR="0043613C" w:rsidRPr="000E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A"/>
    <w:rsid w:val="00027E21"/>
    <w:rsid w:val="000A16AD"/>
    <w:rsid w:val="000A319F"/>
    <w:rsid w:val="000C5598"/>
    <w:rsid w:val="000E1945"/>
    <w:rsid w:val="001606B0"/>
    <w:rsid w:val="001C570D"/>
    <w:rsid w:val="001D73CA"/>
    <w:rsid w:val="001E1281"/>
    <w:rsid w:val="0021524C"/>
    <w:rsid w:val="00283D7F"/>
    <w:rsid w:val="002A48E7"/>
    <w:rsid w:val="002B6A00"/>
    <w:rsid w:val="00327FBC"/>
    <w:rsid w:val="00335F35"/>
    <w:rsid w:val="003526CF"/>
    <w:rsid w:val="003A169F"/>
    <w:rsid w:val="003C451B"/>
    <w:rsid w:val="003D43CD"/>
    <w:rsid w:val="003E2D97"/>
    <w:rsid w:val="0043613C"/>
    <w:rsid w:val="00453DDD"/>
    <w:rsid w:val="00473A44"/>
    <w:rsid w:val="00476C0F"/>
    <w:rsid w:val="004E7BA4"/>
    <w:rsid w:val="00546C32"/>
    <w:rsid w:val="00563E39"/>
    <w:rsid w:val="00571DA4"/>
    <w:rsid w:val="00586D95"/>
    <w:rsid w:val="00593F29"/>
    <w:rsid w:val="005F1849"/>
    <w:rsid w:val="00632990"/>
    <w:rsid w:val="00637E54"/>
    <w:rsid w:val="00641A35"/>
    <w:rsid w:val="00645883"/>
    <w:rsid w:val="00650E91"/>
    <w:rsid w:val="006D0AF1"/>
    <w:rsid w:val="006F40EC"/>
    <w:rsid w:val="006F73E0"/>
    <w:rsid w:val="00710DE2"/>
    <w:rsid w:val="00722C06"/>
    <w:rsid w:val="00785303"/>
    <w:rsid w:val="007B5F60"/>
    <w:rsid w:val="007E5719"/>
    <w:rsid w:val="00832D72"/>
    <w:rsid w:val="0084658A"/>
    <w:rsid w:val="00846A9A"/>
    <w:rsid w:val="008A36C8"/>
    <w:rsid w:val="00903FC6"/>
    <w:rsid w:val="009448A3"/>
    <w:rsid w:val="009463F8"/>
    <w:rsid w:val="009667DA"/>
    <w:rsid w:val="009827CE"/>
    <w:rsid w:val="009B40D3"/>
    <w:rsid w:val="009C20BE"/>
    <w:rsid w:val="009C4A5C"/>
    <w:rsid w:val="009E28AE"/>
    <w:rsid w:val="00A00F72"/>
    <w:rsid w:val="00A10700"/>
    <w:rsid w:val="00A13AC0"/>
    <w:rsid w:val="00A37ED5"/>
    <w:rsid w:val="00A43E3D"/>
    <w:rsid w:val="00A56556"/>
    <w:rsid w:val="00A71664"/>
    <w:rsid w:val="00AC50FE"/>
    <w:rsid w:val="00AD06BD"/>
    <w:rsid w:val="00B312A4"/>
    <w:rsid w:val="00B57595"/>
    <w:rsid w:val="00BD0A73"/>
    <w:rsid w:val="00BF357D"/>
    <w:rsid w:val="00CA6824"/>
    <w:rsid w:val="00CF4A3F"/>
    <w:rsid w:val="00D808D3"/>
    <w:rsid w:val="00DD4FCB"/>
    <w:rsid w:val="00DE0A11"/>
    <w:rsid w:val="00DE7C70"/>
    <w:rsid w:val="00E540BE"/>
    <w:rsid w:val="00E55678"/>
    <w:rsid w:val="00F36F24"/>
    <w:rsid w:val="00F41115"/>
    <w:rsid w:val="00F55FAB"/>
    <w:rsid w:val="00F64878"/>
    <w:rsid w:val="00F662E9"/>
    <w:rsid w:val="00F81EF2"/>
    <w:rsid w:val="00F9542A"/>
    <w:rsid w:val="00FC0FAA"/>
    <w:rsid w:val="00FE63FD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8A2"/>
  <w15:chartTrackingRefBased/>
  <w15:docId w15:val="{7623E5FE-A642-4DB2-A8D3-4E13D9D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43613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43613C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karakuş</dc:creator>
  <cp:keywords/>
  <dc:description/>
  <cp:lastModifiedBy>PC</cp:lastModifiedBy>
  <cp:revision>2</cp:revision>
  <dcterms:created xsi:type="dcterms:W3CDTF">2024-03-18T13:38:00Z</dcterms:created>
  <dcterms:modified xsi:type="dcterms:W3CDTF">2024-03-18T13:38:00Z</dcterms:modified>
</cp:coreProperties>
</file>